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11" w:rsidRPr="00825D32" w:rsidRDefault="00C9288C" w:rsidP="00C9288C">
      <w:pPr>
        <w:jc w:val="center"/>
        <w:rPr>
          <w:rFonts w:asciiTheme="majorEastAsia" w:eastAsiaTheme="majorEastAsia" w:hAnsiTheme="majorEastAsia" w:cs="Times New Roman"/>
          <w:sz w:val="32"/>
          <w:szCs w:val="28"/>
        </w:rPr>
      </w:pPr>
      <w:r w:rsidRPr="00825D32">
        <w:rPr>
          <w:rFonts w:asciiTheme="majorEastAsia" w:eastAsiaTheme="majorEastAsia" w:hAnsiTheme="majorEastAsia" w:cs="Times New Roman"/>
          <w:sz w:val="28"/>
          <w:szCs w:val="24"/>
          <w:u w:val="single"/>
        </w:rPr>
        <w:t>污水廠設備代操作維護保養作業</w:t>
      </w:r>
      <w:r w:rsidRPr="00825D32">
        <w:rPr>
          <w:rFonts w:asciiTheme="majorEastAsia" w:eastAsiaTheme="majorEastAsia" w:hAnsiTheme="majorEastAsia" w:cs="Times New Roman" w:hint="eastAsia"/>
          <w:sz w:val="28"/>
          <w:szCs w:val="24"/>
        </w:rPr>
        <w:t>年度保養計畫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"/>
        <w:gridCol w:w="2538"/>
        <w:gridCol w:w="3244"/>
        <w:gridCol w:w="2541"/>
        <w:gridCol w:w="2401"/>
        <w:gridCol w:w="2738"/>
      </w:tblGrid>
      <w:tr w:rsidR="00825D32" w:rsidRPr="00825D32" w:rsidTr="001516D8">
        <w:tc>
          <w:tcPr>
            <w:tcW w:w="1101" w:type="dxa"/>
          </w:tcPr>
          <w:p w:rsidR="00C9288C" w:rsidRPr="00825D32" w:rsidRDefault="00C9288C" w:rsidP="001516D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825D32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月</w:t>
            </w:r>
            <w:r w:rsidRPr="00825D3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份</w:t>
            </w:r>
          </w:p>
        </w:tc>
        <w:tc>
          <w:tcPr>
            <w:tcW w:w="2551" w:type="dxa"/>
          </w:tcPr>
          <w:p w:rsidR="00C9288C" w:rsidRPr="00825D32" w:rsidRDefault="00C9288C" w:rsidP="001516D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825D32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污水系統</w:t>
            </w:r>
          </w:p>
        </w:tc>
        <w:tc>
          <w:tcPr>
            <w:tcW w:w="3260" w:type="dxa"/>
          </w:tcPr>
          <w:p w:rsidR="00C9288C" w:rsidRPr="00825D32" w:rsidRDefault="00C9288C" w:rsidP="001516D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825D32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曝氣調整鼓風機系統</w:t>
            </w:r>
          </w:p>
        </w:tc>
        <w:tc>
          <w:tcPr>
            <w:tcW w:w="2552" w:type="dxa"/>
          </w:tcPr>
          <w:p w:rsidR="00C9288C" w:rsidRPr="00825D32" w:rsidRDefault="00C9288C" w:rsidP="001516D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825D32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曝氣池</w:t>
            </w:r>
            <w:r w:rsidRPr="00825D3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、</w:t>
            </w:r>
            <w:r w:rsidRPr="00825D32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污泥系統</w:t>
            </w:r>
          </w:p>
        </w:tc>
        <w:tc>
          <w:tcPr>
            <w:tcW w:w="2410" w:type="dxa"/>
          </w:tcPr>
          <w:p w:rsidR="00C9288C" w:rsidRPr="00825D32" w:rsidRDefault="00C9288C" w:rsidP="001516D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825D32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通性</w:t>
            </w:r>
            <w:r w:rsidRPr="00825D32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、</w:t>
            </w:r>
            <w:r w:rsidRPr="00825D32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厭氧系統</w:t>
            </w:r>
          </w:p>
        </w:tc>
        <w:tc>
          <w:tcPr>
            <w:tcW w:w="2752" w:type="dxa"/>
          </w:tcPr>
          <w:p w:rsidR="00C9288C" w:rsidRPr="00825D32" w:rsidRDefault="00C9288C" w:rsidP="001516D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825D32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自動控制警報系統</w:t>
            </w:r>
          </w:p>
        </w:tc>
      </w:tr>
      <w:tr w:rsidR="00825D32" w:rsidRPr="00825D32" w:rsidTr="001516D8">
        <w:tc>
          <w:tcPr>
            <w:tcW w:w="1101" w:type="dxa"/>
          </w:tcPr>
          <w:p w:rsidR="001516D8" w:rsidRPr="00825D32" w:rsidRDefault="001516D8" w:rsidP="001516D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1月</w:t>
            </w:r>
          </w:p>
        </w:tc>
        <w:tc>
          <w:tcPr>
            <w:tcW w:w="2551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下半年申報系</w:t>
            </w:r>
          </w:p>
        </w:tc>
        <w:tc>
          <w:tcPr>
            <w:tcW w:w="326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調整池浮球檢杏測試</w:t>
            </w:r>
          </w:p>
        </w:tc>
      </w:tr>
      <w:tr w:rsidR="00825D32" w:rsidRPr="00825D32" w:rsidTr="001516D8">
        <w:tc>
          <w:tcPr>
            <w:tcW w:w="1101" w:type="dxa"/>
          </w:tcPr>
          <w:p w:rsidR="001516D8" w:rsidRPr="00825D32" w:rsidRDefault="001516D8" w:rsidP="001516D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2月</w:t>
            </w:r>
          </w:p>
        </w:tc>
        <w:tc>
          <w:tcPr>
            <w:tcW w:w="2551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濃縮污泥清除、DO測試</w:t>
            </w:r>
          </w:p>
        </w:tc>
        <w:tc>
          <w:tcPr>
            <w:tcW w:w="241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DO(溶氧)測試</w:t>
            </w:r>
          </w:p>
        </w:tc>
        <w:tc>
          <w:tcPr>
            <w:tcW w:w="27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825D32" w:rsidRPr="00825D32" w:rsidTr="001516D8">
        <w:tc>
          <w:tcPr>
            <w:tcW w:w="1101" w:type="dxa"/>
          </w:tcPr>
          <w:p w:rsidR="001516D8" w:rsidRPr="00825D32" w:rsidRDefault="001516D8" w:rsidP="001516D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3月</w:t>
            </w:r>
          </w:p>
        </w:tc>
        <w:tc>
          <w:tcPr>
            <w:tcW w:w="2551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放流消毒池清洗</w:t>
            </w:r>
          </w:p>
        </w:tc>
        <w:tc>
          <w:tcPr>
            <w:tcW w:w="326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皮帶係養檢查</w:t>
            </w:r>
          </w:p>
        </w:tc>
        <w:tc>
          <w:tcPr>
            <w:tcW w:w="25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中間水池浮球測試</w:t>
            </w:r>
          </w:p>
        </w:tc>
      </w:tr>
      <w:tr w:rsidR="00825D32" w:rsidRPr="00825D32" w:rsidTr="001516D8">
        <w:tc>
          <w:tcPr>
            <w:tcW w:w="1101" w:type="dxa"/>
          </w:tcPr>
          <w:p w:rsidR="001516D8" w:rsidRPr="00825D32" w:rsidRDefault="001516D8" w:rsidP="001516D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4月</w:t>
            </w:r>
          </w:p>
        </w:tc>
        <w:tc>
          <w:tcPr>
            <w:tcW w:w="2551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濃縮污泥清除、DO測試</w:t>
            </w:r>
          </w:p>
        </w:tc>
        <w:tc>
          <w:tcPr>
            <w:tcW w:w="241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DO(溶氧)測試</w:t>
            </w:r>
          </w:p>
        </w:tc>
        <w:tc>
          <w:tcPr>
            <w:tcW w:w="27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825D32" w:rsidRPr="00825D32" w:rsidTr="001516D8">
        <w:tc>
          <w:tcPr>
            <w:tcW w:w="1101" w:type="dxa"/>
          </w:tcPr>
          <w:p w:rsidR="001516D8" w:rsidRPr="00825D32" w:rsidRDefault="001516D8" w:rsidP="001516D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5月</w:t>
            </w:r>
          </w:p>
        </w:tc>
        <w:tc>
          <w:tcPr>
            <w:tcW w:w="2551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污水場現場及控制盤清潔</w:t>
            </w:r>
          </w:p>
        </w:tc>
        <w:tc>
          <w:tcPr>
            <w:tcW w:w="326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825D32" w:rsidRPr="00825D32" w:rsidTr="001516D8">
        <w:tc>
          <w:tcPr>
            <w:tcW w:w="1101" w:type="dxa"/>
          </w:tcPr>
          <w:p w:rsidR="001516D8" w:rsidRPr="00825D32" w:rsidRDefault="001516D8" w:rsidP="001516D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6月</w:t>
            </w:r>
          </w:p>
        </w:tc>
        <w:tc>
          <w:tcPr>
            <w:tcW w:w="2551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放流消毒池清洗</w:t>
            </w:r>
          </w:p>
        </w:tc>
        <w:tc>
          <w:tcPr>
            <w:tcW w:w="326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皮帶更新、機油更新</w:t>
            </w:r>
          </w:p>
        </w:tc>
        <w:tc>
          <w:tcPr>
            <w:tcW w:w="25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濃縮污泥清除、DO測試</w:t>
            </w:r>
          </w:p>
        </w:tc>
        <w:tc>
          <w:tcPr>
            <w:tcW w:w="241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DO(溶氧)測試</w:t>
            </w:r>
          </w:p>
        </w:tc>
        <w:tc>
          <w:tcPr>
            <w:tcW w:w="27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調整池浮球撿查測試</w:t>
            </w:r>
          </w:p>
        </w:tc>
      </w:tr>
      <w:tr w:rsidR="00825D32" w:rsidRPr="00825D32" w:rsidTr="001516D8">
        <w:tc>
          <w:tcPr>
            <w:tcW w:w="1101" w:type="dxa"/>
          </w:tcPr>
          <w:p w:rsidR="001516D8" w:rsidRPr="00825D32" w:rsidRDefault="001516D8" w:rsidP="001516D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7月</w:t>
            </w:r>
          </w:p>
        </w:tc>
        <w:tc>
          <w:tcPr>
            <w:tcW w:w="2551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上半年度申報</w:t>
            </w:r>
          </w:p>
        </w:tc>
        <w:tc>
          <w:tcPr>
            <w:tcW w:w="326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825D32" w:rsidRPr="00825D32" w:rsidTr="001516D8">
        <w:tc>
          <w:tcPr>
            <w:tcW w:w="1101" w:type="dxa"/>
          </w:tcPr>
          <w:p w:rsidR="001516D8" w:rsidRPr="00825D32" w:rsidRDefault="001516D8" w:rsidP="001516D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8月</w:t>
            </w:r>
          </w:p>
        </w:tc>
        <w:tc>
          <w:tcPr>
            <w:tcW w:w="2551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濃縮污泥清除、DO測試</w:t>
            </w:r>
          </w:p>
        </w:tc>
        <w:tc>
          <w:tcPr>
            <w:tcW w:w="241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DO(溶氧)測試</w:t>
            </w:r>
          </w:p>
        </w:tc>
        <w:tc>
          <w:tcPr>
            <w:tcW w:w="27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中間水池浮球測試</w:t>
            </w:r>
          </w:p>
        </w:tc>
      </w:tr>
      <w:tr w:rsidR="00825D32" w:rsidRPr="00825D32" w:rsidTr="001516D8">
        <w:tc>
          <w:tcPr>
            <w:tcW w:w="1101" w:type="dxa"/>
          </w:tcPr>
          <w:p w:rsidR="001516D8" w:rsidRPr="00825D32" w:rsidRDefault="001516D8" w:rsidP="001516D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9月</w:t>
            </w:r>
          </w:p>
        </w:tc>
        <w:tc>
          <w:tcPr>
            <w:tcW w:w="2551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皮帶保養檢查</w:t>
            </w:r>
          </w:p>
        </w:tc>
        <w:tc>
          <w:tcPr>
            <w:tcW w:w="25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825D32" w:rsidRPr="00825D32" w:rsidTr="001516D8">
        <w:tc>
          <w:tcPr>
            <w:tcW w:w="1101" w:type="dxa"/>
          </w:tcPr>
          <w:p w:rsidR="001516D8" w:rsidRPr="00825D32" w:rsidRDefault="001516D8" w:rsidP="001516D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10月</w:t>
            </w:r>
          </w:p>
        </w:tc>
        <w:tc>
          <w:tcPr>
            <w:tcW w:w="2551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濃縮污泥清除、DO測試</w:t>
            </w:r>
          </w:p>
        </w:tc>
        <w:tc>
          <w:tcPr>
            <w:tcW w:w="241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DO(溶氧)測試</w:t>
            </w:r>
          </w:p>
        </w:tc>
        <w:tc>
          <w:tcPr>
            <w:tcW w:w="27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調整池浮球檢杏測試|</w:t>
            </w:r>
          </w:p>
        </w:tc>
      </w:tr>
      <w:tr w:rsidR="00825D32" w:rsidRPr="00825D32" w:rsidTr="001516D8">
        <w:tc>
          <w:tcPr>
            <w:tcW w:w="1101" w:type="dxa"/>
          </w:tcPr>
          <w:p w:rsidR="001516D8" w:rsidRPr="00825D32" w:rsidRDefault="001516D8" w:rsidP="001516D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2551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825D32" w:rsidRPr="00825D32" w:rsidTr="001516D8">
        <w:tc>
          <w:tcPr>
            <w:tcW w:w="1101" w:type="dxa"/>
          </w:tcPr>
          <w:p w:rsidR="001516D8" w:rsidRPr="00825D32" w:rsidRDefault="001516D8" w:rsidP="001516D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2551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皮帶更新、機油更新</w:t>
            </w:r>
          </w:p>
        </w:tc>
        <w:tc>
          <w:tcPr>
            <w:tcW w:w="25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濃縮污泥清除、DO測試</w:t>
            </w:r>
          </w:p>
        </w:tc>
        <w:tc>
          <w:tcPr>
            <w:tcW w:w="2410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DO(溶氧)測試</w:t>
            </w:r>
          </w:p>
        </w:tc>
        <w:tc>
          <w:tcPr>
            <w:tcW w:w="2752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中間水池浮球測試</w:t>
            </w:r>
          </w:p>
        </w:tc>
      </w:tr>
      <w:tr w:rsidR="00825D32" w:rsidRPr="00825D32" w:rsidTr="00541D22">
        <w:tc>
          <w:tcPr>
            <w:tcW w:w="1101" w:type="dxa"/>
          </w:tcPr>
          <w:p w:rsidR="001516D8" w:rsidRPr="00825D32" w:rsidRDefault="001516D8" w:rsidP="001516D8">
            <w:pPr>
              <w:snapToGrid w:val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備註</w:t>
            </w:r>
          </w:p>
        </w:tc>
        <w:tc>
          <w:tcPr>
            <w:tcW w:w="13525" w:type="dxa"/>
            <w:gridSpan w:val="5"/>
          </w:tcPr>
          <w:p w:rsidR="001516D8" w:rsidRPr="00825D32" w:rsidRDefault="001516D8" w:rsidP="001516D8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砂濾桶濾材更換</w:t>
            </w:r>
            <w:r w:rsidR="00160D6A" w:rsidRPr="00825D32">
              <w:rPr>
                <w:rFonts w:asciiTheme="majorEastAsia" w:eastAsiaTheme="majorEastAsia" w:hAnsiTheme="majorEastAsia" w:hint="eastAsia"/>
              </w:rPr>
              <w:t>：</w:t>
            </w:r>
            <w:r w:rsidRPr="00825D32">
              <w:rPr>
                <w:rFonts w:asciiTheme="majorEastAsia" w:eastAsiaTheme="majorEastAsia" w:hAnsiTheme="majorEastAsia" w:hint="eastAsia"/>
              </w:rPr>
              <w:t>兩年更換一次</w:t>
            </w:r>
          </w:p>
          <w:p w:rsidR="001516D8" w:rsidRPr="00825D32" w:rsidRDefault="001516D8" w:rsidP="001516D8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曝氣池接觸濾材更換</w:t>
            </w:r>
            <w:r w:rsidR="00160D6A" w:rsidRPr="00825D32">
              <w:rPr>
                <w:rFonts w:asciiTheme="majorEastAsia" w:eastAsiaTheme="majorEastAsia" w:hAnsiTheme="majorEastAsia" w:hint="eastAsia"/>
              </w:rPr>
              <w:t>：</w:t>
            </w:r>
            <w:r w:rsidRPr="00825D32">
              <w:rPr>
                <w:rFonts w:asciiTheme="majorEastAsia" w:eastAsiaTheme="majorEastAsia" w:hAnsiTheme="majorEastAsia" w:hint="eastAsia"/>
              </w:rPr>
              <w:t>將視操作情況而定，再決定更換時間</w:t>
            </w:r>
          </w:p>
          <w:p w:rsidR="001516D8" w:rsidRPr="00825D32" w:rsidRDefault="001516D8" w:rsidP="001516D8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 xml:space="preserve">系浦設備檢查 </w:t>
            </w:r>
            <w:r w:rsidR="00160D6A" w:rsidRPr="00825D32">
              <w:rPr>
                <w:rFonts w:asciiTheme="majorEastAsia" w:eastAsiaTheme="majorEastAsia" w:hAnsiTheme="majorEastAsia" w:hint="eastAsia"/>
              </w:rPr>
              <w:t>：</w:t>
            </w:r>
            <w:r w:rsidRPr="00825D32">
              <w:rPr>
                <w:rFonts w:asciiTheme="majorEastAsia" w:eastAsiaTheme="majorEastAsia" w:hAnsiTheme="majorEastAsia" w:hint="eastAsia"/>
              </w:rPr>
              <w:t>每週兩次對設備電流做量測檢查是否異常;年度馬達絕緣線圈測試</w:t>
            </w:r>
          </w:p>
          <w:p w:rsidR="001516D8" w:rsidRPr="00825D32" w:rsidRDefault="001516D8" w:rsidP="001516D8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如設備在正常操作運轉中，出現非人為或其他無法預期之損壞將另行報價維修</w:t>
            </w:r>
          </w:p>
          <w:p w:rsidR="001516D8" w:rsidRPr="00825D32" w:rsidRDefault="001516D8" w:rsidP="001516D8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825D32">
              <w:rPr>
                <w:rFonts w:asciiTheme="majorEastAsia" w:eastAsiaTheme="majorEastAsia" w:hAnsiTheme="majorEastAsia" w:hint="eastAsia"/>
              </w:rPr>
              <w:t>污泥申報平均每月 1000-1500公斤，每半年統計污水設施故障紀錄</w:t>
            </w:r>
          </w:p>
        </w:tc>
      </w:tr>
    </w:tbl>
    <w:p w:rsidR="00C9288C" w:rsidRPr="00825D32" w:rsidRDefault="00C9288C" w:rsidP="00227D11">
      <w:pPr>
        <w:rPr>
          <w:rFonts w:asciiTheme="majorEastAsia" w:eastAsiaTheme="majorEastAsia" w:hAnsiTheme="majorEastAsia" w:cs="Times New Roman"/>
          <w:sz w:val="28"/>
          <w:szCs w:val="28"/>
        </w:rPr>
      </w:pPr>
      <w:bookmarkStart w:id="0" w:name="_GoBack"/>
      <w:bookmarkEnd w:id="0"/>
    </w:p>
    <w:sectPr w:rsidR="00C9288C" w:rsidRPr="00825D32" w:rsidSect="009C77A0">
      <w:pgSz w:w="16838" w:h="11906" w:orient="landscape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59" w:rsidRDefault="00917F59" w:rsidP="009C77A0">
      <w:r>
        <w:separator/>
      </w:r>
    </w:p>
  </w:endnote>
  <w:endnote w:type="continuationSeparator" w:id="0">
    <w:p w:rsidR="00917F59" w:rsidRDefault="00917F59" w:rsidP="009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59" w:rsidRDefault="00917F59" w:rsidP="009C77A0">
      <w:r>
        <w:separator/>
      </w:r>
    </w:p>
  </w:footnote>
  <w:footnote w:type="continuationSeparator" w:id="0">
    <w:p w:rsidR="00917F59" w:rsidRDefault="00917F59" w:rsidP="009C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314"/>
    <w:multiLevelType w:val="hybridMultilevel"/>
    <w:tmpl w:val="280A68F4"/>
    <w:lvl w:ilvl="0" w:tplc="EAEAC75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B3227AE"/>
    <w:multiLevelType w:val="hybridMultilevel"/>
    <w:tmpl w:val="D222E046"/>
    <w:lvl w:ilvl="0" w:tplc="4B44C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7093D"/>
    <w:multiLevelType w:val="hybridMultilevel"/>
    <w:tmpl w:val="F056B2C4"/>
    <w:lvl w:ilvl="0" w:tplc="0944E5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8DE368F"/>
    <w:multiLevelType w:val="hybridMultilevel"/>
    <w:tmpl w:val="83B4EF7E"/>
    <w:lvl w:ilvl="0" w:tplc="C72C6A5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475C68"/>
    <w:multiLevelType w:val="hybridMultilevel"/>
    <w:tmpl w:val="BB5430D6"/>
    <w:lvl w:ilvl="0" w:tplc="4B44C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370A6"/>
    <w:multiLevelType w:val="hybridMultilevel"/>
    <w:tmpl w:val="B1BC11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2127E"/>
    <w:multiLevelType w:val="hybridMultilevel"/>
    <w:tmpl w:val="3A7AE1C2"/>
    <w:lvl w:ilvl="0" w:tplc="4B44C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006337"/>
    <w:multiLevelType w:val="hybridMultilevel"/>
    <w:tmpl w:val="C7C8F760"/>
    <w:lvl w:ilvl="0" w:tplc="9AB4613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 w15:restartNumberingAfterBreak="0">
    <w:nsid w:val="3F7D6097"/>
    <w:multiLevelType w:val="hybridMultilevel"/>
    <w:tmpl w:val="0C00A600"/>
    <w:lvl w:ilvl="0" w:tplc="B568FFCC">
      <w:start w:val="1"/>
      <w:numFmt w:val="decimal"/>
      <w:lvlText w:val="%1."/>
      <w:lvlJc w:val="left"/>
      <w:pPr>
        <w:tabs>
          <w:tab w:val="num" w:pos="909"/>
        </w:tabs>
        <w:ind w:left="909" w:hanging="360"/>
      </w:pPr>
      <w:rPr>
        <w:rFonts w:hint="eastAsia"/>
      </w:rPr>
    </w:lvl>
    <w:lvl w:ilvl="1" w:tplc="EFBED512">
      <w:start w:val="1"/>
      <w:numFmt w:val="taiwaneseCountingThousand"/>
      <w:lvlText w:val="%2、"/>
      <w:lvlJc w:val="left"/>
      <w:pPr>
        <w:tabs>
          <w:tab w:val="num" w:pos="1749"/>
        </w:tabs>
        <w:ind w:left="17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9"/>
        </w:tabs>
        <w:ind w:left="29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9"/>
        </w:tabs>
        <w:ind w:left="34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9"/>
        </w:tabs>
        <w:ind w:left="43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9"/>
        </w:tabs>
        <w:ind w:left="4869" w:hanging="480"/>
      </w:pPr>
    </w:lvl>
  </w:abstractNum>
  <w:abstractNum w:abstractNumId="9" w15:restartNumberingAfterBreak="0">
    <w:nsid w:val="427E2EA1"/>
    <w:multiLevelType w:val="hybridMultilevel"/>
    <w:tmpl w:val="12D83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B3EA8"/>
    <w:multiLevelType w:val="hybridMultilevel"/>
    <w:tmpl w:val="DD409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FC5B8C"/>
    <w:multiLevelType w:val="hybridMultilevel"/>
    <w:tmpl w:val="BEB82C44"/>
    <w:lvl w:ilvl="0" w:tplc="0409000F">
      <w:start w:val="1"/>
      <w:numFmt w:val="decimal"/>
      <w:lvlText w:val="%1."/>
      <w:lvlJc w:val="left"/>
      <w:pPr>
        <w:tabs>
          <w:tab w:val="num" w:pos="909"/>
        </w:tabs>
        <w:ind w:left="909" w:hanging="360"/>
      </w:pPr>
      <w:rPr>
        <w:rFonts w:hint="eastAsia"/>
      </w:rPr>
    </w:lvl>
    <w:lvl w:ilvl="1" w:tplc="EFBED512">
      <w:start w:val="1"/>
      <w:numFmt w:val="taiwaneseCountingThousand"/>
      <w:lvlText w:val="%2、"/>
      <w:lvlJc w:val="left"/>
      <w:pPr>
        <w:tabs>
          <w:tab w:val="num" w:pos="1749"/>
        </w:tabs>
        <w:ind w:left="17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9"/>
        </w:tabs>
        <w:ind w:left="29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9"/>
        </w:tabs>
        <w:ind w:left="34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9"/>
        </w:tabs>
        <w:ind w:left="43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9"/>
        </w:tabs>
        <w:ind w:left="4869" w:hanging="480"/>
      </w:pPr>
    </w:lvl>
  </w:abstractNum>
  <w:abstractNum w:abstractNumId="12" w15:restartNumberingAfterBreak="0">
    <w:nsid w:val="4DE801C0"/>
    <w:multiLevelType w:val="hybridMultilevel"/>
    <w:tmpl w:val="9A74CF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CB13BD"/>
    <w:multiLevelType w:val="hybridMultilevel"/>
    <w:tmpl w:val="0E90EDB0"/>
    <w:lvl w:ilvl="0" w:tplc="14A680FE">
      <w:start w:val="1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03B145D"/>
    <w:multiLevelType w:val="hybridMultilevel"/>
    <w:tmpl w:val="CDDAB0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DD70A9"/>
    <w:multiLevelType w:val="hybridMultilevel"/>
    <w:tmpl w:val="D88CF5BE"/>
    <w:lvl w:ilvl="0" w:tplc="B77C8F0A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 w15:restartNumberingAfterBreak="0">
    <w:nsid w:val="73100CA6"/>
    <w:multiLevelType w:val="hybridMultilevel"/>
    <w:tmpl w:val="E1FAA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EA372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15"/>
  </w:num>
  <w:num w:numId="16">
    <w:abstractNumId w:val="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97"/>
    <w:rsid w:val="00032483"/>
    <w:rsid w:val="00051E63"/>
    <w:rsid w:val="00052EAD"/>
    <w:rsid w:val="000D336B"/>
    <w:rsid w:val="00132F1D"/>
    <w:rsid w:val="001516D8"/>
    <w:rsid w:val="00160D6A"/>
    <w:rsid w:val="00173010"/>
    <w:rsid w:val="00227D11"/>
    <w:rsid w:val="0031651D"/>
    <w:rsid w:val="003A769D"/>
    <w:rsid w:val="00420FC3"/>
    <w:rsid w:val="004936D0"/>
    <w:rsid w:val="004B7341"/>
    <w:rsid w:val="00541B5E"/>
    <w:rsid w:val="00547B8C"/>
    <w:rsid w:val="00635165"/>
    <w:rsid w:val="00750434"/>
    <w:rsid w:val="00825D32"/>
    <w:rsid w:val="008563ED"/>
    <w:rsid w:val="00876123"/>
    <w:rsid w:val="008A3814"/>
    <w:rsid w:val="008E0A5F"/>
    <w:rsid w:val="00917F59"/>
    <w:rsid w:val="00946497"/>
    <w:rsid w:val="00966886"/>
    <w:rsid w:val="00971308"/>
    <w:rsid w:val="00984B60"/>
    <w:rsid w:val="009C77A0"/>
    <w:rsid w:val="00A44038"/>
    <w:rsid w:val="00B06805"/>
    <w:rsid w:val="00B61E6D"/>
    <w:rsid w:val="00C346F3"/>
    <w:rsid w:val="00C86ED2"/>
    <w:rsid w:val="00C87BB4"/>
    <w:rsid w:val="00C9288C"/>
    <w:rsid w:val="00DB3F80"/>
    <w:rsid w:val="00E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8E6FC-D4F9-4E8F-8B07-8491DB63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14"/>
    <w:pPr>
      <w:ind w:leftChars="200" w:left="480"/>
    </w:pPr>
  </w:style>
  <w:style w:type="table" w:styleId="a4">
    <w:name w:val="Table Grid"/>
    <w:basedOn w:val="a1"/>
    <w:uiPriority w:val="59"/>
    <w:rsid w:val="0022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9288C"/>
    <w:pPr>
      <w:spacing w:afterLines="50" w:after="120" w:line="480" w:lineRule="atLeast"/>
      <w:ind w:left="706" w:hangingChars="196" w:hanging="706"/>
    </w:pPr>
    <w:rPr>
      <w:rFonts w:ascii="華康魏碑體" w:eastAsia="華康魏碑體" w:hAnsi="Times New Roman" w:cs="Times New Roman"/>
      <w:sz w:val="36"/>
      <w:szCs w:val="24"/>
    </w:rPr>
  </w:style>
  <w:style w:type="character" w:customStyle="1" w:styleId="a6">
    <w:name w:val="本文縮排 字元"/>
    <w:basedOn w:val="a0"/>
    <w:link w:val="a5"/>
    <w:rsid w:val="00C9288C"/>
    <w:rPr>
      <w:rFonts w:ascii="華康魏碑體" w:eastAsia="華康魏碑體" w:hAnsi="Times New Roman" w:cs="Times New Roman"/>
      <w:sz w:val="36"/>
      <w:szCs w:val="24"/>
    </w:rPr>
  </w:style>
  <w:style w:type="character" w:styleId="a7">
    <w:name w:val="Strong"/>
    <w:qFormat/>
    <w:rsid w:val="00C928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2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2E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7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77A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C7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C77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HCGH</dc:creator>
  <cp:lastModifiedBy>黃華盛</cp:lastModifiedBy>
  <cp:revision>3</cp:revision>
  <cp:lastPrinted>2021-05-06T01:27:00Z</cp:lastPrinted>
  <dcterms:created xsi:type="dcterms:W3CDTF">2021-05-06T01:30:00Z</dcterms:created>
  <dcterms:modified xsi:type="dcterms:W3CDTF">2021-05-06T01:34:00Z</dcterms:modified>
</cp:coreProperties>
</file>